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4248C" w14:textId="207FFB3D" w:rsidR="007C6DC3" w:rsidRPr="007C6DC3" w:rsidRDefault="007C6DC3">
      <w:pPr>
        <w:rPr>
          <w:sz w:val="18"/>
          <w:szCs w:val="18"/>
        </w:rPr>
      </w:pPr>
    </w:p>
    <w:p w14:paraId="4A75FFE4" w14:textId="48BD1B66" w:rsidR="00876617" w:rsidRDefault="001A1F96" w:rsidP="00876617">
      <w:r>
        <w:rPr>
          <w:noProof/>
        </w:rPr>
        <mc:AlternateContent>
          <mc:Choice Requires="wps">
            <w:drawing>
              <wp:anchor distT="0" distB="0" distL="114300" distR="114300" simplePos="0" relativeHeight="251701248" behindDoc="0" locked="0" layoutInCell="1" allowOverlap="1" wp14:anchorId="4CB36A46" wp14:editId="1CDDA036">
                <wp:simplePos x="0" y="0"/>
                <wp:positionH relativeFrom="column">
                  <wp:posOffset>2537363</wp:posOffset>
                </wp:positionH>
                <wp:positionV relativeFrom="paragraph">
                  <wp:posOffset>2366240</wp:posOffset>
                </wp:positionV>
                <wp:extent cx="2789555" cy="1618615"/>
                <wp:effectExtent l="0" t="0" r="0" b="0"/>
                <wp:wrapNone/>
                <wp:docPr id="1408357887" name="Textfeld 1408357887"/>
                <wp:cNvGraphicFramePr/>
                <a:graphic xmlns:a="http://schemas.openxmlformats.org/drawingml/2006/main">
                  <a:graphicData uri="http://schemas.microsoft.com/office/word/2010/wordprocessingShape">
                    <wps:wsp>
                      <wps:cNvSpPr txBox="1"/>
                      <wps:spPr>
                        <a:xfrm>
                          <a:off x="0" y="0"/>
                          <a:ext cx="2789555" cy="1618615"/>
                        </a:xfrm>
                        <a:prstGeom prst="rect">
                          <a:avLst/>
                        </a:prstGeom>
                        <a:noFill/>
                        <a:ln w="6350">
                          <a:noFill/>
                        </a:ln>
                      </wps:spPr>
                      <wps:txbx>
                        <w:txbxContent>
                          <w:p w14:paraId="45A1DBC4" w14:textId="7A9E9075" w:rsidR="00D83A19" w:rsidRPr="00D83A19" w:rsidRDefault="00D83A19" w:rsidP="00D83A19">
                            <w:pPr>
                              <w:spacing w:before="100" w:beforeAutospacing="1" w:after="100" w:afterAutospacing="1"/>
                              <w:rPr>
                                <w:rFonts w:ascii="Poppins" w:hAnsi="Poppins" w:cs="Poppins"/>
                                <w:color w:val="FFFFFF" w:themeColor="background1"/>
                                <w:sz w:val="15"/>
                                <w:szCs w:val="15"/>
                              </w:rPr>
                            </w:pPr>
                            <w:r w:rsidRPr="00D83A19">
                              <w:rPr>
                                <w:rFonts w:ascii="Poppins" w:hAnsi="Poppins" w:cs="Poppins"/>
                                <w:color w:val="FFFFFF" w:themeColor="background1"/>
                                <w:sz w:val="15"/>
                                <w:szCs w:val="15"/>
                              </w:rPr>
                              <w:t>Sechs Wochenthemen sollen jeweils einen Aspekt des Haltungswechsels aufgreifen, vertiefen und spürbar machen. Mehrere Beiträge pro Woche versprechen ein buntes, vielseitiges Bild, in dem sich viele Menschen wiederfinden und herausgefordert werden. Sechs Wochen sind einerseits ein überschaubarer Zeitraum, andererseits lange genug, um erste Schritte in einer neuen Haltung zu gehen</w:t>
                            </w:r>
                            <w:r>
                              <w:rPr>
                                <w:rFonts w:ascii="Poppins" w:hAnsi="Poppins" w:cs="Poppins"/>
                                <w:color w:val="FFFFFF" w:themeColor="background1"/>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36A46" id="_x0000_t202" coordsize="21600,21600" o:spt="202" path="m,l,21600r21600,l21600,xe">
                <v:stroke joinstyle="miter"/>
                <v:path gradientshapeok="t" o:connecttype="rect"/>
              </v:shapetype>
              <v:shape id="Textfeld 1408357887" o:spid="_x0000_s1026" type="#_x0000_t202" style="position:absolute;margin-left:199.8pt;margin-top:186.3pt;width:219.65pt;height:12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" filled="f" stroked="f" strokeweight=".5pt">
                <v:textbox>
                  <w:txbxContent>
                    <w:p w14:paraId="45A1DBC4" w14:textId="7A9E9075" w:rsidR="00D83A19" w:rsidRPr="00D83A19" w:rsidRDefault="00D83A19" w:rsidP="00D83A19">
                      <w:pPr>
                        <w:spacing w:before="100" w:beforeAutospacing="1" w:after="100" w:afterAutospacing="1"/>
                        <w:rPr>
                          <w:rFonts w:ascii="Poppins" w:hAnsi="Poppins" w:cs="Poppins"/>
                          <w:color w:val="FFFFFF" w:themeColor="background1"/>
                          <w:sz w:val="15"/>
                          <w:szCs w:val="15"/>
                        </w:rPr>
                      </w:pPr>
                      <w:r w:rsidRPr="00D83A19">
                        <w:rPr>
                          <w:rFonts w:ascii="Poppins" w:hAnsi="Poppins" w:cs="Poppins"/>
                          <w:color w:val="FFFFFF" w:themeColor="background1"/>
                          <w:sz w:val="15"/>
                          <w:szCs w:val="15"/>
                        </w:rPr>
                        <w:t>Sechs Wochenthemen sollen jeweils einen Aspekt des Haltungswechsels aufgreifen, vertiefen und spürbar machen. Mehrere Beiträge pro Woche versprechen ein buntes, vielseitiges Bild, in dem sich viele Menschen wiederfinden und herausgefordert werden. Sechs Wochen sind einerseits ein überschaubarer Zeitraum, andererseits lange genug, um erste Schritte in einer neuen Haltung zu gehen</w:t>
                      </w:r>
                      <w:r>
                        <w:rPr>
                          <w:rFonts w:ascii="Poppins" w:hAnsi="Poppins" w:cs="Poppins"/>
                          <w:color w:val="FFFFFF" w:themeColor="background1"/>
                          <w:sz w:val="15"/>
                          <w:szCs w:val="15"/>
                        </w:rPr>
                        <w:t>.</w:t>
                      </w:r>
                    </w:p>
                  </w:txbxContent>
                </v:textbox>
              </v:shape>
            </w:pict>
          </mc:Fallback>
        </mc:AlternateContent>
      </w:r>
      <w:r w:rsidR="00BF7B99">
        <w:rPr>
          <w:noProof/>
        </w:rPr>
        <w:drawing>
          <wp:anchor distT="0" distB="0" distL="114300" distR="114300" simplePos="0" relativeHeight="251704320" behindDoc="0" locked="0" layoutInCell="1" allowOverlap="1" wp14:anchorId="2BF69F69" wp14:editId="079740FA">
            <wp:simplePos x="0" y="0"/>
            <wp:positionH relativeFrom="column">
              <wp:posOffset>3214326</wp:posOffset>
            </wp:positionH>
            <wp:positionV relativeFrom="paragraph">
              <wp:posOffset>796925</wp:posOffset>
            </wp:positionV>
            <wp:extent cx="1841932" cy="182887"/>
            <wp:effectExtent l="0" t="0" r="0" b="0"/>
            <wp:wrapNone/>
            <wp:docPr id="100327509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5098" name="Grafik 1003275098"/>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1932" cy="182887"/>
                    </a:xfrm>
                    <a:prstGeom prst="rect">
                      <a:avLst/>
                    </a:prstGeom>
                  </pic:spPr>
                </pic:pic>
              </a:graphicData>
            </a:graphic>
            <wp14:sizeRelH relativeFrom="margin">
              <wp14:pctWidth>0</wp14:pctWidth>
            </wp14:sizeRelH>
            <wp14:sizeRelV relativeFrom="margin">
              <wp14:pctHeight>0</wp14:pctHeight>
            </wp14:sizeRelV>
          </wp:anchor>
        </w:drawing>
      </w:r>
      <w:r w:rsidR="00BF7B99">
        <w:rPr>
          <w:noProof/>
        </w:rPr>
        <mc:AlternateContent>
          <mc:Choice Requires="wps">
            <w:drawing>
              <wp:anchor distT="0" distB="0" distL="114300" distR="114300" simplePos="0" relativeHeight="251681792" behindDoc="0" locked="0" layoutInCell="1" allowOverlap="1" wp14:anchorId="1EB8669B" wp14:editId="2C748749">
                <wp:simplePos x="0" y="0"/>
                <wp:positionH relativeFrom="column">
                  <wp:posOffset>373034</wp:posOffset>
                </wp:positionH>
                <wp:positionV relativeFrom="paragraph">
                  <wp:posOffset>569951</wp:posOffset>
                </wp:positionV>
                <wp:extent cx="759460" cy="43180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759460" cy="431800"/>
                        </a:xfrm>
                        <a:prstGeom prst="rect">
                          <a:avLst/>
                        </a:prstGeom>
                        <a:noFill/>
                        <a:ln w="6350">
                          <a:noFill/>
                        </a:ln>
                      </wps:spPr>
                      <wps:txbx>
                        <w:txbxContent>
                          <w:p w14:paraId="0E3C3557" w14:textId="5F3C38CC" w:rsidR="00853634" w:rsidRPr="001871CB" w:rsidRDefault="00853634" w:rsidP="00853634">
                            <w:pPr>
                              <w:jc w:val="center"/>
                              <w:rPr>
                                <w:rFonts w:ascii="Poppins" w:hAnsi="Poppins" w:cs="Poppins"/>
                                <w:sz w:val="16"/>
                                <w:szCs w:val="16"/>
                              </w:rPr>
                            </w:pPr>
                            <w:r>
                              <w:rPr>
                                <w:rFonts w:ascii="Poppins" w:hAnsi="Poppins" w:cs="Poppins"/>
                                <w:sz w:val="16"/>
                                <w:szCs w:val="16"/>
                              </w:rPr>
                              <w:t xml:space="preserve">ab </w:t>
                            </w:r>
                            <w:r w:rsidR="00D83A19">
                              <w:rPr>
                                <w:rFonts w:ascii="Poppins" w:hAnsi="Poppins" w:cs="Poppins"/>
                                <w:sz w:val="16"/>
                                <w:szCs w:val="16"/>
                              </w:rPr>
                              <w:t>14</w:t>
                            </w:r>
                            <w:r>
                              <w:rPr>
                                <w:rFonts w:ascii="Poppins" w:hAnsi="Poppins" w:cs="Poppins"/>
                                <w:sz w:val="16"/>
                                <w:szCs w:val="16"/>
                              </w:rPr>
                              <w:t>.02.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8669B" id="Textfeld 26" o:spid="_x0000_s1027" type="#_x0000_t202" style="position:absolute;margin-left:29.35pt;margin-top:44.9pt;width:59.8pt;height: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" filled="f" stroked="f" strokeweight=".5pt">
                <v:textbox>
                  <w:txbxContent>
                    <w:p w14:paraId="0E3C3557" w14:textId="5F3C38CC" w:rsidR="00853634" w:rsidRPr="001871CB" w:rsidRDefault="00853634" w:rsidP="00853634">
                      <w:pPr>
                        <w:jc w:val="center"/>
                        <w:rPr>
                          <w:rFonts w:ascii="Poppins" w:hAnsi="Poppins" w:cs="Poppins"/>
                          <w:sz w:val="16"/>
                          <w:szCs w:val="16"/>
                        </w:rPr>
                      </w:pPr>
                      <w:r>
                        <w:rPr>
                          <w:rFonts w:ascii="Poppins" w:hAnsi="Poppins" w:cs="Poppins"/>
                          <w:sz w:val="16"/>
                          <w:szCs w:val="16"/>
                        </w:rPr>
                        <w:t xml:space="preserve">ab </w:t>
                      </w:r>
                      <w:r w:rsidR="00D83A19">
                        <w:rPr>
                          <w:rFonts w:ascii="Poppins" w:hAnsi="Poppins" w:cs="Poppins"/>
                          <w:sz w:val="16"/>
                          <w:szCs w:val="16"/>
                        </w:rPr>
                        <w:t>14</w:t>
                      </w:r>
                      <w:r>
                        <w:rPr>
                          <w:rFonts w:ascii="Poppins" w:hAnsi="Poppins" w:cs="Poppins"/>
                          <w:sz w:val="16"/>
                          <w:szCs w:val="16"/>
                        </w:rPr>
                        <w:t>.02.</w:t>
                      </w:r>
                    </w:p>
                  </w:txbxContent>
                </v:textbox>
              </v:shape>
            </w:pict>
          </mc:Fallback>
        </mc:AlternateContent>
      </w:r>
      <w:r w:rsidR="00BF7B99">
        <w:rPr>
          <w:noProof/>
        </w:rPr>
        <mc:AlternateContent>
          <mc:Choice Requires="wps">
            <w:drawing>
              <wp:anchor distT="0" distB="0" distL="114300" distR="114300" simplePos="0" relativeHeight="251675648" behindDoc="0" locked="0" layoutInCell="1" allowOverlap="1" wp14:anchorId="403F6251" wp14:editId="0685406F">
                <wp:simplePos x="0" y="0"/>
                <wp:positionH relativeFrom="column">
                  <wp:posOffset>370401</wp:posOffset>
                </wp:positionH>
                <wp:positionV relativeFrom="paragraph">
                  <wp:posOffset>570230</wp:posOffset>
                </wp:positionV>
                <wp:extent cx="757146" cy="238792"/>
                <wp:effectExtent l="0" t="0" r="5080" b="2540"/>
                <wp:wrapNone/>
                <wp:docPr id="23" name="Rechteck 23"/>
                <wp:cNvGraphicFramePr/>
                <a:graphic xmlns:a="http://schemas.openxmlformats.org/drawingml/2006/main">
                  <a:graphicData uri="http://schemas.microsoft.com/office/word/2010/wordprocessingShape">
                    <wps:wsp>
                      <wps:cNvSpPr/>
                      <wps:spPr>
                        <a:xfrm>
                          <a:off x="0" y="0"/>
                          <a:ext cx="757146" cy="238792"/>
                        </a:xfrm>
                        <a:prstGeom prst="rect">
                          <a:avLst/>
                        </a:prstGeom>
                        <a:solidFill>
                          <a:srgbClr val="ECFC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7DBBE" id="Rechteck 23" o:spid="_x0000_s1026" style="position:absolute;margin-left:29.15pt;margin-top:44.9pt;width:59.6pt;height:18.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" fillcolor="#ecfc72" stroked="f" strokeweight="1pt"/>
            </w:pict>
          </mc:Fallback>
        </mc:AlternateContent>
      </w:r>
      <w:r w:rsidR="00BF7B99">
        <w:rPr>
          <w:noProof/>
        </w:rPr>
        <mc:AlternateContent>
          <mc:Choice Requires="wps">
            <w:drawing>
              <wp:anchor distT="0" distB="0" distL="114300" distR="114300" simplePos="0" relativeHeight="251671552" behindDoc="0" locked="0" layoutInCell="1" allowOverlap="1" wp14:anchorId="72303348" wp14:editId="19F5EC87">
                <wp:simplePos x="0" y="0"/>
                <wp:positionH relativeFrom="column">
                  <wp:posOffset>252095</wp:posOffset>
                </wp:positionH>
                <wp:positionV relativeFrom="paragraph">
                  <wp:posOffset>909320</wp:posOffset>
                </wp:positionV>
                <wp:extent cx="2789555" cy="337185"/>
                <wp:effectExtent l="0" t="0" r="0" b="0"/>
                <wp:wrapNone/>
                <wp:docPr id="19" name="Textfeld 19"/>
                <wp:cNvGraphicFramePr/>
                <a:graphic xmlns:a="http://schemas.openxmlformats.org/drawingml/2006/main">
                  <a:graphicData uri="http://schemas.microsoft.com/office/word/2010/wordprocessingShape">
                    <wps:wsp>
                      <wps:cNvSpPr txBox="1"/>
                      <wps:spPr>
                        <a:xfrm>
                          <a:off x="0" y="0"/>
                          <a:ext cx="2789555" cy="337185"/>
                        </a:xfrm>
                        <a:prstGeom prst="rect">
                          <a:avLst/>
                        </a:prstGeom>
                        <a:noFill/>
                        <a:ln w="6350">
                          <a:noFill/>
                        </a:ln>
                      </wps:spPr>
                      <wps:txbx>
                        <w:txbxContent>
                          <w:p w14:paraId="711DD796" w14:textId="35459A44" w:rsidR="00876617" w:rsidRPr="00876617" w:rsidRDefault="00876617" w:rsidP="00876617">
                            <w:pPr>
                              <w:rPr>
                                <w:rFonts w:ascii="Cambria" w:hAnsi="Cambria"/>
                                <w:sz w:val="32"/>
                                <w:szCs w:val="32"/>
                              </w:rPr>
                            </w:pPr>
                            <w:r>
                              <w:rPr>
                                <w:rFonts w:ascii="AdonisW00-Regular" w:hAnsi="AdonisW00-Regular" w:cs="Poppins"/>
                                <w:color w:val="FFFFFF" w:themeColor="background1"/>
                                <w:sz w:val="32"/>
                                <w:szCs w:val="32"/>
                              </w:rPr>
                              <w:t>Impulse f</w:t>
                            </w:r>
                            <w:r>
                              <w:rPr>
                                <w:rFonts w:ascii="Cambria" w:hAnsi="Cambria" w:cs="Poppins"/>
                                <w:color w:val="FFFFFF" w:themeColor="background1"/>
                                <w:sz w:val="32"/>
                                <w:szCs w:val="32"/>
                              </w:rPr>
                              <w:t>ür jede</w:t>
                            </w:r>
                            <w:r w:rsidR="00D83A19">
                              <w:rPr>
                                <w:rFonts w:ascii="Cambria" w:hAnsi="Cambria" w:cs="Poppins"/>
                                <w:color w:val="FFFFFF" w:themeColor="background1"/>
                                <w:sz w:val="32"/>
                                <w:szCs w:val="32"/>
                              </w:rPr>
                              <w:t xml:space="preserve"> Woche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03348" id="Textfeld 19" o:spid="_x0000_s1028" type="#_x0000_t202" style="position:absolute;margin-left:19.85pt;margin-top:71.6pt;width:219.65pt;height:26.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" filled="f" stroked="f" strokeweight=".5pt">
                <v:textbox>
                  <w:txbxContent>
                    <w:p w14:paraId="711DD796" w14:textId="35459A44" w:rsidR="00876617" w:rsidRPr="00876617" w:rsidRDefault="00876617" w:rsidP="00876617">
                      <w:pPr>
                        <w:rPr>
                          <w:rFonts w:ascii="Cambria" w:hAnsi="Cambria"/>
                          <w:sz w:val="32"/>
                          <w:szCs w:val="32"/>
                        </w:rPr>
                      </w:pPr>
                      <w:r>
                        <w:rPr>
                          <w:rFonts w:ascii="AdonisW00-Regular" w:hAnsi="AdonisW00-Regular" w:cs="Poppins"/>
                          <w:color w:val="FFFFFF" w:themeColor="background1"/>
                          <w:sz w:val="32"/>
                          <w:szCs w:val="32"/>
                        </w:rPr>
                        <w:t>Impulse f</w:t>
                      </w:r>
                      <w:r>
                        <w:rPr>
                          <w:rFonts w:ascii="Cambria" w:hAnsi="Cambria" w:cs="Poppins"/>
                          <w:color w:val="FFFFFF" w:themeColor="background1"/>
                          <w:sz w:val="32"/>
                          <w:szCs w:val="32"/>
                        </w:rPr>
                        <w:t>ür jede</w:t>
                      </w:r>
                      <w:r w:rsidR="00D83A19">
                        <w:rPr>
                          <w:rFonts w:ascii="Cambria" w:hAnsi="Cambria" w:cs="Poppins"/>
                          <w:color w:val="FFFFFF" w:themeColor="background1"/>
                          <w:sz w:val="32"/>
                          <w:szCs w:val="32"/>
                        </w:rPr>
                        <w:t xml:space="preserve"> Woche</w:t>
                      </w:r>
                    </w:p>
                  </w:txbxContent>
                </v:textbox>
              </v:shape>
            </w:pict>
          </mc:Fallback>
        </mc:AlternateContent>
      </w:r>
      <w:r w:rsidR="00BF7B99">
        <w:rPr>
          <w:noProof/>
        </w:rPr>
        <mc:AlternateContent>
          <mc:Choice Requires="wps">
            <w:drawing>
              <wp:anchor distT="0" distB="0" distL="114300" distR="114300" simplePos="0" relativeHeight="251665408" behindDoc="0" locked="0" layoutInCell="1" allowOverlap="1" wp14:anchorId="20F2E366" wp14:editId="02209DA1">
                <wp:simplePos x="0" y="0"/>
                <wp:positionH relativeFrom="column">
                  <wp:posOffset>275417</wp:posOffset>
                </wp:positionH>
                <wp:positionV relativeFrom="paragraph">
                  <wp:posOffset>1247238</wp:posOffset>
                </wp:positionV>
                <wp:extent cx="2789555" cy="1618615"/>
                <wp:effectExtent l="0" t="0" r="0" b="0"/>
                <wp:wrapNone/>
                <wp:docPr id="16" name="Textfeld 16"/>
                <wp:cNvGraphicFramePr/>
                <a:graphic xmlns:a="http://schemas.openxmlformats.org/drawingml/2006/main">
                  <a:graphicData uri="http://schemas.microsoft.com/office/word/2010/wordprocessingShape">
                    <wps:wsp>
                      <wps:cNvSpPr txBox="1"/>
                      <wps:spPr>
                        <a:xfrm>
                          <a:off x="0" y="0"/>
                          <a:ext cx="2789555" cy="1618615"/>
                        </a:xfrm>
                        <a:prstGeom prst="rect">
                          <a:avLst/>
                        </a:prstGeom>
                        <a:noFill/>
                        <a:ln w="6350">
                          <a:noFill/>
                        </a:ln>
                      </wps:spPr>
                      <wps:txbx>
                        <w:txbxContent>
                          <w:p w14:paraId="138326D2" w14:textId="2E6D64BD"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Jeden Sonntag w</w:t>
                            </w:r>
                            <w:r w:rsidR="00D83A19">
                              <w:rPr>
                                <w:rFonts w:ascii="Poppins" w:hAnsi="Poppins" w:cs="Poppins"/>
                                <w:color w:val="FFFFFF" w:themeColor="background1"/>
                                <w:sz w:val="15"/>
                                <w:szCs w:val="15"/>
                              </w:rPr>
                              <w:t xml:space="preserve">ird das Thema </w:t>
                            </w:r>
                            <w:r w:rsidRPr="00876617">
                              <w:rPr>
                                <w:rFonts w:ascii="Poppins" w:hAnsi="Poppins" w:cs="Poppins"/>
                                <w:color w:val="FFFFFF" w:themeColor="background1"/>
                                <w:sz w:val="15"/>
                                <w:szCs w:val="15"/>
                              </w:rPr>
                              <w:t>für die</w:t>
                            </w:r>
                          </w:p>
                          <w:p w14:paraId="297502C2" w14:textId="77777777"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folgende Woche veröffentlicht.</w:t>
                            </w:r>
                          </w:p>
                          <w:p w14:paraId="08F7965C" w14:textId="77777777" w:rsidR="00876617" w:rsidRPr="00876617" w:rsidRDefault="00876617" w:rsidP="00876617">
                            <w:pPr>
                              <w:rPr>
                                <w:rFonts w:ascii="Poppins" w:hAnsi="Poppins" w:cs="Poppins"/>
                                <w:color w:val="FFFFFF" w:themeColor="background1"/>
                                <w:sz w:val="15"/>
                                <w:szCs w:val="15"/>
                              </w:rPr>
                            </w:pPr>
                          </w:p>
                          <w:p w14:paraId="1D4FFEA5" w14:textId="507F1CA1"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 xml:space="preserve">Woche 1 - </w:t>
                            </w:r>
                            <w:r w:rsidR="00D83A19" w:rsidRPr="00D83A19">
                              <w:rPr>
                                <w:rFonts w:ascii="Poppins" w:hAnsi="Poppins" w:cs="Poppins"/>
                                <w:color w:val="FFFFFF" w:themeColor="background1"/>
                                <w:sz w:val="15"/>
                                <w:szCs w:val="15"/>
                              </w:rPr>
                              <w:t>Tapeten:wechsel</w:t>
                            </w:r>
                          </w:p>
                          <w:p w14:paraId="20E8D4C3" w14:textId="5AE33347"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 xml:space="preserve">Woche 2 - </w:t>
                            </w:r>
                            <w:r w:rsidR="00D83A19" w:rsidRPr="00D83A19">
                              <w:rPr>
                                <w:rFonts w:ascii="Poppins" w:hAnsi="Poppins" w:cs="Poppins"/>
                                <w:color w:val="FFFFFF" w:themeColor="background1"/>
                                <w:sz w:val="15"/>
                                <w:szCs w:val="15"/>
                              </w:rPr>
                              <w:t>Generations:wechsel</w:t>
                            </w:r>
                          </w:p>
                          <w:p w14:paraId="1F3707FF" w14:textId="67792285"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 xml:space="preserve">Woche 3 - </w:t>
                            </w:r>
                            <w:r w:rsidR="00D83A19" w:rsidRPr="00D83A19">
                              <w:rPr>
                                <w:rFonts w:ascii="Poppins" w:hAnsi="Poppins" w:cs="Poppins"/>
                                <w:color w:val="FFFFFF" w:themeColor="background1"/>
                                <w:sz w:val="15"/>
                                <w:szCs w:val="15"/>
                              </w:rPr>
                              <w:t>Gezeiten:wechsel</w:t>
                            </w:r>
                          </w:p>
                          <w:p w14:paraId="5D5B0A9B" w14:textId="77777777" w:rsidR="00D83A19"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 xml:space="preserve">Woche 4 - </w:t>
                            </w:r>
                            <w:r w:rsidR="00D83A19" w:rsidRPr="00D83A19">
                              <w:rPr>
                                <w:rFonts w:ascii="Poppins" w:hAnsi="Poppins" w:cs="Poppins"/>
                                <w:color w:val="FFFFFF" w:themeColor="background1"/>
                                <w:sz w:val="15"/>
                                <w:szCs w:val="15"/>
                              </w:rPr>
                              <w:t>Perspektiv:wechsel</w:t>
                            </w:r>
                          </w:p>
                          <w:p w14:paraId="61789F8B" w14:textId="043CBAD9" w:rsidR="00876617" w:rsidRPr="001871CB" w:rsidRDefault="00876617" w:rsidP="00876617">
                            <w:pPr>
                              <w:rPr>
                                <w:sz w:val="15"/>
                                <w:szCs w:val="15"/>
                              </w:rPr>
                            </w:pPr>
                            <w:r w:rsidRPr="00876617">
                              <w:rPr>
                                <w:rFonts w:ascii="Poppins" w:hAnsi="Poppins" w:cs="Poppins"/>
                                <w:color w:val="FFFFFF" w:themeColor="background1"/>
                                <w:sz w:val="15"/>
                                <w:szCs w:val="15"/>
                              </w:rPr>
                              <w:t xml:space="preserve">Woche 5 - </w:t>
                            </w:r>
                            <w:r w:rsidR="00D83A19" w:rsidRPr="00D83A19">
                              <w:rPr>
                                <w:rFonts w:ascii="Poppins" w:hAnsi="Poppins" w:cs="Poppins"/>
                                <w:color w:val="FFFFFF" w:themeColor="background1"/>
                                <w:sz w:val="15"/>
                                <w:szCs w:val="15"/>
                              </w:rPr>
                              <w:t>Spur:wechsel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2E366" id="Textfeld 16" o:spid="_x0000_s1029" type="#_x0000_t202" style="position:absolute;margin-left:21.7pt;margin-top:98.2pt;width:219.65pt;height:12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" filled="f" stroked="f" strokeweight=".5pt">
                <v:textbox>
                  <w:txbxContent>
                    <w:p w14:paraId="138326D2" w14:textId="2E6D64BD"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Jeden Sonntag w</w:t>
                      </w:r>
                      <w:r w:rsidR="00D83A19">
                        <w:rPr>
                          <w:rFonts w:ascii="Poppins" w:hAnsi="Poppins" w:cs="Poppins"/>
                          <w:color w:val="FFFFFF" w:themeColor="background1"/>
                          <w:sz w:val="15"/>
                          <w:szCs w:val="15"/>
                        </w:rPr>
                        <w:t xml:space="preserve">ird das Thema </w:t>
                      </w:r>
                      <w:r w:rsidRPr="00876617">
                        <w:rPr>
                          <w:rFonts w:ascii="Poppins" w:hAnsi="Poppins" w:cs="Poppins"/>
                          <w:color w:val="FFFFFF" w:themeColor="background1"/>
                          <w:sz w:val="15"/>
                          <w:szCs w:val="15"/>
                        </w:rPr>
                        <w:t>für die</w:t>
                      </w:r>
                    </w:p>
                    <w:p w14:paraId="297502C2" w14:textId="77777777"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folgende Woche veröffentlicht.</w:t>
                      </w:r>
                    </w:p>
                    <w:p w14:paraId="08F7965C" w14:textId="77777777" w:rsidR="00876617" w:rsidRPr="00876617" w:rsidRDefault="00876617" w:rsidP="00876617">
                      <w:pPr>
                        <w:rPr>
                          <w:rFonts w:ascii="Poppins" w:hAnsi="Poppins" w:cs="Poppins"/>
                          <w:color w:val="FFFFFF" w:themeColor="background1"/>
                          <w:sz w:val="15"/>
                          <w:szCs w:val="15"/>
                        </w:rPr>
                      </w:pPr>
                    </w:p>
                    <w:p w14:paraId="1D4FFEA5" w14:textId="507F1CA1"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 xml:space="preserve">Woche 1 - </w:t>
                      </w:r>
                      <w:r w:rsidR="00D83A19" w:rsidRPr="00D83A19">
                        <w:rPr>
                          <w:rFonts w:ascii="Poppins" w:hAnsi="Poppins" w:cs="Poppins"/>
                          <w:color w:val="FFFFFF" w:themeColor="background1"/>
                          <w:sz w:val="15"/>
                          <w:szCs w:val="15"/>
                        </w:rPr>
                        <w:t>Tapeten:wechsel</w:t>
                      </w:r>
                    </w:p>
                    <w:p w14:paraId="20E8D4C3" w14:textId="5AE33347"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 xml:space="preserve">Woche 2 - </w:t>
                      </w:r>
                      <w:r w:rsidR="00D83A19" w:rsidRPr="00D83A19">
                        <w:rPr>
                          <w:rFonts w:ascii="Poppins" w:hAnsi="Poppins" w:cs="Poppins"/>
                          <w:color w:val="FFFFFF" w:themeColor="background1"/>
                          <w:sz w:val="15"/>
                          <w:szCs w:val="15"/>
                        </w:rPr>
                        <w:t>Generations:wechsel</w:t>
                      </w:r>
                    </w:p>
                    <w:p w14:paraId="1F3707FF" w14:textId="67792285" w:rsidR="00876617" w:rsidRPr="00876617"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 xml:space="preserve">Woche 3 - </w:t>
                      </w:r>
                      <w:r w:rsidR="00D83A19" w:rsidRPr="00D83A19">
                        <w:rPr>
                          <w:rFonts w:ascii="Poppins" w:hAnsi="Poppins" w:cs="Poppins"/>
                          <w:color w:val="FFFFFF" w:themeColor="background1"/>
                          <w:sz w:val="15"/>
                          <w:szCs w:val="15"/>
                        </w:rPr>
                        <w:t>Gezeiten:wechsel</w:t>
                      </w:r>
                    </w:p>
                    <w:p w14:paraId="5D5B0A9B" w14:textId="77777777" w:rsidR="00D83A19" w:rsidRDefault="00876617" w:rsidP="00876617">
                      <w:pPr>
                        <w:rPr>
                          <w:rFonts w:ascii="Poppins" w:hAnsi="Poppins" w:cs="Poppins"/>
                          <w:color w:val="FFFFFF" w:themeColor="background1"/>
                          <w:sz w:val="15"/>
                          <w:szCs w:val="15"/>
                        </w:rPr>
                      </w:pPr>
                      <w:r w:rsidRPr="00876617">
                        <w:rPr>
                          <w:rFonts w:ascii="Poppins" w:hAnsi="Poppins" w:cs="Poppins"/>
                          <w:color w:val="FFFFFF" w:themeColor="background1"/>
                          <w:sz w:val="15"/>
                          <w:szCs w:val="15"/>
                        </w:rPr>
                        <w:t xml:space="preserve">Woche 4 - </w:t>
                      </w:r>
                      <w:r w:rsidR="00D83A19" w:rsidRPr="00D83A19">
                        <w:rPr>
                          <w:rFonts w:ascii="Poppins" w:hAnsi="Poppins" w:cs="Poppins"/>
                          <w:color w:val="FFFFFF" w:themeColor="background1"/>
                          <w:sz w:val="15"/>
                          <w:szCs w:val="15"/>
                        </w:rPr>
                        <w:t>Perspektiv:wechsel</w:t>
                      </w:r>
                    </w:p>
                    <w:p w14:paraId="61789F8B" w14:textId="043CBAD9" w:rsidR="00876617" w:rsidRPr="001871CB" w:rsidRDefault="00876617" w:rsidP="00876617">
                      <w:pPr>
                        <w:rPr>
                          <w:sz w:val="15"/>
                          <w:szCs w:val="15"/>
                        </w:rPr>
                      </w:pPr>
                      <w:r w:rsidRPr="00876617">
                        <w:rPr>
                          <w:rFonts w:ascii="Poppins" w:hAnsi="Poppins" w:cs="Poppins"/>
                          <w:color w:val="FFFFFF" w:themeColor="background1"/>
                          <w:sz w:val="15"/>
                          <w:szCs w:val="15"/>
                        </w:rPr>
                        <w:t xml:space="preserve">Woche 5 - </w:t>
                      </w:r>
                      <w:r w:rsidR="00D83A19" w:rsidRPr="00D83A19">
                        <w:rPr>
                          <w:rFonts w:ascii="Poppins" w:hAnsi="Poppins" w:cs="Poppins"/>
                          <w:color w:val="FFFFFF" w:themeColor="background1"/>
                          <w:sz w:val="15"/>
                          <w:szCs w:val="15"/>
                        </w:rPr>
                        <w:t>Spur:wechsel</w:t>
                      </w:r>
                    </w:p>
                  </w:txbxContent>
                </v:textbox>
              </v:shape>
            </w:pict>
          </mc:Fallback>
        </mc:AlternateContent>
      </w:r>
      <w:r w:rsidR="00D83A19">
        <w:rPr>
          <w:noProof/>
        </w:rPr>
        <w:drawing>
          <wp:anchor distT="0" distB="0" distL="114300" distR="114300" simplePos="0" relativeHeight="251703296" behindDoc="0" locked="0" layoutInCell="1" allowOverlap="1" wp14:anchorId="195E8B53" wp14:editId="7AD20B81">
            <wp:simplePos x="0" y="0"/>
            <wp:positionH relativeFrom="column">
              <wp:posOffset>4129702</wp:posOffset>
            </wp:positionH>
            <wp:positionV relativeFrom="paragraph">
              <wp:posOffset>268050</wp:posOffset>
            </wp:positionV>
            <wp:extent cx="1333710" cy="1219835"/>
            <wp:effectExtent l="0" t="0" r="0" b="0"/>
            <wp:wrapNone/>
            <wp:docPr id="15211664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166439" name="Grafik 1521166439"/>
                    <pic:cNvPicPr/>
                  </pic:nvPicPr>
                  <pic:blipFill rotWithShape="1">
                    <a:blip r:embed="rId5" cstate="print">
                      <a:extLst>
                        <a:ext uri="{28A0092B-C50C-407E-A947-70E740481C1C}">
                          <a14:useLocalDpi xmlns:a14="http://schemas.microsoft.com/office/drawing/2010/main" val="0"/>
                        </a:ext>
                      </a:extLst>
                    </a:blip>
                    <a:srcRect l="26604"/>
                    <a:stretch/>
                  </pic:blipFill>
                  <pic:spPr bwMode="auto">
                    <a:xfrm>
                      <a:off x="0" y="0"/>
                      <a:ext cx="1333710" cy="1219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3A19">
        <w:rPr>
          <w:noProof/>
        </w:rPr>
        <mc:AlternateContent>
          <mc:Choice Requires="wps">
            <w:drawing>
              <wp:anchor distT="0" distB="0" distL="114300" distR="114300" simplePos="0" relativeHeight="251658239" behindDoc="0" locked="0" layoutInCell="1" allowOverlap="1" wp14:anchorId="6CF66E46" wp14:editId="35F22344">
                <wp:simplePos x="0" y="0"/>
                <wp:positionH relativeFrom="column">
                  <wp:posOffset>3921587</wp:posOffset>
                </wp:positionH>
                <wp:positionV relativeFrom="paragraph">
                  <wp:posOffset>2007808</wp:posOffset>
                </wp:positionV>
                <wp:extent cx="1270382" cy="238760"/>
                <wp:effectExtent l="0" t="0" r="0" b="2540"/>
                <wp:wrapNone/>
                <wp:docPr id="21" name="Rechteck 21"/>
                <wp:cNvGraphicFramePr/>
                <a:graphic xmlns:a="http://schemas.openxmlformats.org/drawingml/2006/main">
                  <a:graphicData uri="http://schemas.microsoft.com/office/word/2010/wordprocessingShape">
                    <wps:wsp>
                      <wps:cNvSpPr/>
                      <wps:spPr>
                        <a:xfrm>
                          <a:off x="0" y="0"/>
                          <a:ext cx="1270382" cy="238760"/>
                        </a:xfrm>
                        <a:prstGeom prst="rect">
                          <a:avLst/>
                        </a:prstGeom>
                        <a:solidFill>
                          <a:srgbClr val="ECFC7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082B35" id="Rechteck 21" o:spid="_x0000_s1026" style="position:absolute;margin-left:308.8pt;margin-top:158.1pt;width:100.05pt;height:18.8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" fillcolor="#ecfc72" stroked="f" strokeweight="1pt"/>
            </w:pict>
          </mc:Fallback>
        </mc:AlternateContent>
      </w:r>
      <w:r w:rsidR="00D83A19">
        <w:rPr>
          <w:noProof/>
        </w:rPr>
        <mc:AlternateContent>
          <mc:Choice Requires="wps">
            <w:drawing>
              <wp:anchor distT="0" distB="0" distL="114300" distR="114300" simplePos="0" relativeHeight="251659264" behindDoc="0" locked="0" layoutInCell="1" allowOverlap="1" wp14:anchorId="71A154C8" wp14:editId="709B9660">
                <wp:simplePos x="0" y="0"/>
                <wp:positionH relativeFrom="column">
                  <wp:posOffset>3860844</wp:posOffset>
                </wp:positionH>
                <wp:positionV relativeFrom="paragraph">
                  <wp:posOffset>2004695</wp:posOffset>
                </wp:positionV>
                <wp:extent cx="1399504" cy="4318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399504" cy="431800"/>
                        </a:xfrm>
                        <a:prstGeom prst="rect">
                          <a:avLst/>
                        </a:prstGeom>
                        <a:noFill/>
                        <a:ln w="6350">
                          <a:noFill/>
                        </a:ln>
                      </wps:spPr>
                      <wps:txbx>
                        <w:txbxContent>
                          <w:p w14:paraId="59E40EAF" w14:textId="2A1D2F89" w:rsidR="001871CB" w:rsidRPr="001871CB" w:rsidRDefault="00D83A19" w:rsidP="001871CB">
                            <w:pPr>
                              <w:jc w:val="center"/>
                              <w:rPr>
                                <w:rFonts w:ascii="Poppins" w:hAnsi="Poppins" w:cs="Poppins"/>
                                <w:sz w:val="16"/>
                                <w:szCs w:val="16"/>
                              </w:rPr>
                            </w:pPr>
                            <w:r>
                              <w:rPr>
                                <w:rFonts w:ascii="Poppins" w:hAnsi="Poppins" w:cs="Poppins"/>
                                <w:sz w:val="16"/>
                                <w:szCs w:val="16"/>
                              </w:rPr>
                              <w:t>6 Wochen. 6 Aspekte.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154C8" id="Textfeld 13" o:spid="_x0000_s1030" type="#_x0000_t202" style="position:absolute;margin-left:304pt;margin-top:157.85pt;width:110.2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" filled="f" stroked="f" strokeweight=".5pt">
                <v:textbox>
                  <w:txbxContent>
                    <w:p w14:paraId="59E40EAF" w14:textId="2A1D2F89" w:rsidR="001871CB" w:rsidRPr="001871CB" w:rsidRDefault="00D83A19" w:rsidP="001871CB">
                      <w:pPr>
                        <w:jc w:val="center"/>
                        <w:rPr>
                          <w:rFonts w:ascii="Poppins" w:hAnsi="Poppins" w:cs="Poppins"/>
                          <w:sz w:val="16"/>
                          <w:szCs w:val="16"/>
                        </w:rPr>
                      </w:pPr>
                      <w:r>
                        <w:rPr>
                          <w:rFonts w:ascii="Poppins" w:hAnsi="Poppins" w:cs="Poppins"/>
                          <w:sz w:val="16"/>
                          <w:szCs w:val="16"/>
                        </w:rPr>
                        <w:t>6 Wochen. 6 Aspekte.</w:t>
                      </w:r>
                    </w:p>
                  </w:txbxContent>
                </v:textbox>
              </v:shape>
            </w:pict>
          </mc:Fallback>
        </mc:AlternateContent>
      </w:r>
      <w:r w:rsidR="004B4AAD">
        <w:rPr>
          <w:noProof/>
        </w:rPr>
        <w:drawing>
          <wp:anchor distT="0" distB="0" distL="114300" distR="114300" simplePos="0" relativeHeight="251684095" behindDoc="0" locked="0" layoutInCell="1" allowOverlap="1" wp14:anchorId="2949EF7F" wp14:editId="19D0FA97">
            <wp:simplePos x="0" y="0"/>
            <wp:positionH relativeFrom="column">
              <wp:posOffset>3516101</wp:posOffset>
            </wp:positionH>
            <wp:positionV relativeFrom="paragraph">
              <wp:posOffset>195268</wp:posOffset>
            </wp:positionV>
            <wp:extent cx="1770380" cy="559123"/>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pic:cNvPicPr/>
                  </pic:nvPicPr>
                  <pic:blipFill rotWithShape="1">
                    <a:blip r:embed="rId6" cstate="print">
                      <a:extLst>
                        <a:ext uri="{28A0092B-C50C-407E-A947-70E740481C1C}">
                          <a14:useLocalDpi xmlns:a14="http://schemas.microsoft.com/office/drawing/2010/main" val="0"/>
                        </a:ext>
                      </a:extLst>
                    </a:blip>
                    <a:srcRect l="63320" t="3506" r="4676" b="82462"/>
                    <a:stretch/>
                  </pic:blipFill>
                  <pic:spPr bwMode="auto">
                    <a:xfrm>
                      <a:off x="0" y="0"/>
                      <a:ext cx="1770380" cy="5591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71CB">
        <w:rPr>
          <w:noProof/>
        </w:rPr>
        <w:drawing>
          <wp:inline distT="0" distB="0" distL="0" distR="0" wp14:anchorId="6430B49D" wp14:editId="25090751">
            <wp:extent cx="5537200" cy="39878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37200" cy="3987800"/>
                    </a:xfrm>
                    <a:prstGeom prst="rect">
                      <a:avLst/>
                    </a:prstGeom>
                  </pic:spPr>
                </pic:pic>
              </a:graphicData>
            </a:graphic>
          </wp:inline>
        </w:drawing>
      </w:r>
    </w:p>
    <w:p w14:paraId="34872BB8" w14:textId="39FE8F14" w:rsidR="007C6DC3" w:rsidRDefault="00BF7B99" w:rsidP="00876617">
      <w:r>
        <w:rPr>
          <w:noProof/>
        </w:rPr>
        <mc:AlternateContent>
          <mc:Choice Requires="wps">
            <w:drawing>
              <wp:anchor distT="0" distB="0" distL="114300" distR="114300" simplePos="0" relativeHeight="251692032" behindDoc="0" locked="0" layoutInCell="1" allowOverlap="1" wp14:anchorId="30CEA9C5" wp14:editId="081749FE">
                <wp:simplePos x="0" y="0"/>
                <wp:positionH relativeFrom="column">
                  <wp:posOffset>244804</wp:posOffset>
                </wp:positionH>
                <wp:positionV relativeFrom="paragraph">
                  <wp:posOffset>1210816</wp:posOffset>
                </wp:positionV>
                <wp:extent cx="3744595" cy="1784039"/>
                <wp:effectExtent l="0" t="0" r="0" b="0"/>
                <wp:wrapNone/>
                <wp:docPr id="36" name="Textfeld 36"/>
                <wp:cNvGraphicFramePr/>
                <a:graphic xmlns:a="http://schemas.openxmlformats.org/drawingml/2006/main">
                  <a:graphicData uri="http://schemas.microsoft.com/office/word/2010/wordprocessingShape">
                    <wps:wsp>
                      <wps:cNvSpPr txBox="1"/>
                      <wps:spPr>
                        <a:xfrm>
                          <a:off x="0" y="0"/>
                          <a:ext cx="3744595" cy="1784039"/>
                        </a:xfrm>
                        <a:prstGeom prst="rect">
                          <a:avLst/>
                        </a:prstGeom>
                        <a:noFill/>
                        <a:ln w="6350">
                          <a:noFill/>
                        </a:ln>
                      </wps:spPr>
                      <wps:txbx>
                        <w:txbxContent>
                          <w:p w14:paraId="6C49BCAC" w14:textId="1574A58A" w:rsidR="00BF7B99" w:rsidRPr="00BF7B99" w:rsidRDefault="00BF7B99"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Nachdem der Kurs angepasst und wichtige Entscheidungen getroffen wurden, gilt es nun, die Vera</w:t>
                            </w:r>
                            <w:r w:rsidRPr="00BF7B99">
                              <w:rPr>
                                <w:rFonts w:ascii="Times New Roman" w:hAnsi="Times New Roman" w:cs="Times New Roman"/>
                                <w:color w:val="FFFFFF" w:themeColor="background1"/>
                                <w:sz w:val="14"/>
                                <w:szCs w:val="14"/>
                              </w:rPr>
                              <w:t>̈</w:t>
                            </w:r>
                            <w:r w:rsidRPr="00BF7B99">
                              <w:rPr>
                                <w:rFonts w:ascii="Poppins" w:hAnsi="Poppins" w:cs="Poppins"/>
                                <w:color w:val="FFFFFF" w:themeColor="background1"/>
                                <w:sz w:val="14"/>
                                <w:szCs w:val="14"/>
                              </w:rPr>
                              <w:t xml:space="preserve">nderungen in die Praxis umzusetzen. Der Arbeitstitel „Kirche in Begegnung“ bietet </w:t>
                            </w:r>
                            <w:r w:rsidR="001A1F96" w:rsidRPr="00BF7B99">
                              <w:rPr>
                                <w:rFonts w:ascii="Poppins" w:hAnsi="Poppins" w:cs="Poppins"/>
                                <w:color w:val="FFFFFF" w:themeColor="background1"/>
                                <w:sz w:val="14"/>
                                <w:szCs w:val="14"/>
                              </w:rPr>
                              <w:t>dafü</w:t>
                            </w:r>
                            <w:r w:rsidR="001A1F96" w:rsidRPr="00BF7B99">
                              <w:rPr>
                                <w:rFonts w:ascii="Times New Roman" w:hAnsi="Times New Roman" w:cs="Times New Roman"/>
                                <w:color w:val="FFFFFF" w:themeColor="background1"/>
                                <w:sz w:val="14"/>
                                <w:szCs w:val="14"/>
                              </w:rPr>
                              <w:t>r</w:t>
                            </w:r>
                            <w:r w:rsidRPr="00BF7B99">
                              <w:rPr>
                                <w:rFonts w:ascii="Poppins" w:hAnsi="Poppins" w:cs="Poppins"/>
                                <w:color w:val="FFFFFF" w:themeColor="background1"/>
                                <w:sz w:val="14"/>
                                <w:szCs w:val="14"/>
                              </w:rPr>
                              <w:t xml:space="preserve"> die inhaltliche Grundlage.</w:t>
                            </w:r>
                          </w:p>
                          <w:p w14:paraId="63D7F144" w14:textId="77777777" w:rsidR="00BF7B99" w:rsidRPr="00BF7B99" w:rsidRDefault="00BF7B99" w:rsidP="00BF7B99">
                            <w:pPr>
                              <w:rPr>
                                <w:rFonts w:ascii="Poppins" w:hAnsi="Poppins" w:cs="Poppins"/>
                                <w:color w:val="FFFFFF" w:themeColor="background1"/>
                                <w:sz w:val="14"/>
                                <w:szCs w:val="14"/>
                              </w:rPr>
                            </w:pPr>
                          </w:p>
                          <w:p w14:paraId="6E4FB55C" w14:textId="77777777" w:rsidR="00BF7B99" w:rsidRPr="00BF7B99" w:rsidRDefault="00BF7B99"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Wie sieht eine Kirche aus, die sich „Begegnung“ zum Ziel setzt?</w:t>
                            </w:r>
                          </w:p>
                          <w:p w14:paraId="02ED8DB3" w14:textId="77777777" w:rsidR="00BF7B99" w:rsidRPr="00BF7B99" w:rsidRDefault="00BF7B99" w:rsidP="00BF7B99">
                            <w:pPr>
                              <w:rPr>
                                <w:rFonts w:ascii="Poppins" w:hAnsi="Poppins" w:cs="Poppins"/>
                                <w:color w:val="FFFFFF" w:themeColor="background1"/>
                                <w:sz w:val="14"/>
                                <w:szCs w:val="14"/>
                              </w:rPr>
                            </w:pPr>
                          </w:p>
                          <w:p w14:paraId="6E61C87E" w14:textId="77777777" w:rsidR="00BF7B99" w:rsidRPr="00BF7B99" w:rsidRDefault="00BF7B99"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Wir meinen, dass sich dahinter eine Haltungsfrage verbirgt.</w:t>
                            </w:r>
                          </w:p>
                          <w:p w14:paraId="38557A05" w14:textId="6D902F6B" w:rsidR="00BF7B99" w:rsidRPr="00BF7B99" w:rsidRDefault="00BF7B99"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 xml:space="preserve"> Deshalb haben wir eine neue Aktion konzipiert, die einen „Haltungs:wechsel“ zum Thema hat. Wie schaffen wir es als Kirche, eine begegnungsfreundliche Haltung zu kultivieren und </w:t>
                            </w:r>
                            <w:r w:rsidR="001A1F96" w:rsidRPr="00BF7B99">
                              <w:rPr>
                                <w:rFonts w:ascii="Poppins" w:hAnsi="Poppins" w:cs="Poppins"/>
                                <w:color w:val="FFFFFF" w:themeColor="background1"/>
                                <w:sz w:val="14"/>
                                <w:szCs w:val="14"/>
                              </w:rPr>
                              <w:t>Veränderung</w:t>
                            </w:r>
                            <w:r w:rsidRPr="00BF7B99">
                              <w:rPr>
                                <w:rFonts w:ascii="Poppins" w:hAnsi="Poppins" w:cs="Poppins"/>
                                <w:color w:val="FFFFFF" w:themeColor="background1"/>
                                <w:sz w:val="14"/>
                                <w:szCs w:val="14"/>
                              </w:rPr>
                              <w:t xml:space="preserve"> </w:t>
                            </w:r>
                            <w:r w:rsidR="001A1F96" w:rsidRPr="00BF7B99">
                              <w:rPr>
                                <w:rFonts w:ascii="Poppins" w:hAnsi="Poppins" w:cs="Poppins"/>
                                <w:color w:val="FFFFFF" w:themeColor="background1"/>
                                <w:sz w:val="14"/>
                                <w:szCs w:val="14"/>
                              </w:rPr>
                              <w:t>tatsächlich</w:t>
                            </w:r>
                            <w:r w:rsidRPr="00BF7B99">
                              <w:rPr>
                                <w:rFonts w:ascii="Poppins" w:hAnsi="Poppins" w:cs="Poppins"/>
                                <w:color w:val="FFFFFF" w:themeColor="background1"/>
                                <w:sz w:val="14"/>
                                <w:szCs w:val="14"/>
                              </w:rPr>
                              <w:t xml:space="preserve"> </w:t>
                            </w:r>
                            <w:r w:rsidR="001A1F96" w:rsidRPr="00BF7B99">
                              <w:rPr>
                                <w:rFonts w:ascii="Poppins" w:hAnsi="Poppins" w:cs="Poppins"/>
                                <w:color w:val="FFFFFF" w:themeColor="background1"/>
                                <w:sz w:val="14"/>
                                <w:szCs w:val="14"/>
                              </w:rPr>
                              <w:t>spürbar</w:t>
                            </w:r>
                            <w:r w:rsidRPr="00BF7B99">
                              <w:rPr>
                                <w:rFonts w:ascii="Poppins" w:hAnsi="Poppins" w:cs="Poppins"/>
                                <w:color w:val="FFFFFF" w:themeColor="background1"/>
                                <w:sz w:val="14"/>
                                <w:szCs w:val="14"/>
                              </w:rPr>
                              <w:t xml:space="preserve"> zu leben? </w:t>
                            </w:r>
                          </w:p>
                          <w:p w14:paraId="4236DFF8" w14:textId="77777777" w:rsidR="00BF7B99" w:rsidRPr="00BF7B99" w:rsidRDefault="00BF7B99" w:rsidP="00BF7B99">
                            <w:pPr>
                              <w:rPr>
                                <w:rFonts w:ascii="Poppins" w:hAnsi="Poppins" w:cs="Poppins"/>
                                <w:color w:val="FFFFFF" w:themeColor="background1"/>
                                <w:sz w:val="14"/>
                                <w:szCs w:val="14"/>
                              </w:rPr>
                            </w:pPr>
                          </w:p>
                          <w:p w14:paraId="4E3AF1E1" w14:textId="0FC2A947" w:rsidR="00BF7B99" w:rsidRPr="00BF7B99" w:rsidRDefault="001A1F96"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Dafü</w:t>
                            </w:r>
                            <w:r w:rsidRPr="00BF7B99">
                              <w:rPr>
                                <w:rFonts w:ascii="Times New Roman" w:hAnsi="Times New Roman" w:cs="Times New Roman"/>
                                <w:color w:val="FFFFFF" w:themeColor="background1"/>
                                <w:sz w:val="14"/>
                                <w:szCs w:val="14"/>
                              </w:rPr>
                              <w:t>r</w:t>
                            </w:r>
                            <w:r w:rsidR="00BF7B99" w:rsidRPr="00BF7B99">
                              <w:rPr>
                                <w:rFonts w:ascii="Poppins" w:hAnsi="Poppins" w:cs="Poppins"/>
                                <w:color w:val="FFFFFF" w:themeColor="background1"/>
                                <w:sz w:val="14"/>
                                <w:szCs w:val="14"/>
                              </w:rPr>
                              <w:t xml:space="preserve"> begeben wir uns auf eine Reise!</w:t>
                            </w:r>
                          </w:p>
                          <w:p w14:paraId="1BB6F9CA" w14:textId="465E14D6" w:rsidR="00972BA7" w:rsidRPr="00BF7B99" w:rsidRDefault="00972BA7" w:rsidP="00BF7B99">
                            <w:pPr>
                              <w:rPr>
                                <w:rFonts w:ascii="Poppins" w:hAnsi="Poppins" w:cs="Poppins"/>
                                <w:color w:val="FFFFFF" w:themeColor="background1"/>
                                <w:sz w:val="14"/>
                                <w:szCs w:val="14"/>
                              </w:rPr>
                            </w:pPr>
                          </w:p>
                          <w:p w14:paraId="5AC50822" w14:textId="63DC48AD" w:rsidR="00972BA7" w:rsidRPr="00BF7B99" w:rsidRDefault="00972BA7" w:rsidP="00972BA7">
                            <w:pPr>
                              <w:rPr>
                                <w:rFonts w:ascii="Poppins" w:hAnsi="Poppins" w:cs="Poppins"/>
                                <w:color w:val="FFFFFF" w:themeColor="background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EA9C5" id="Textfeld 36" o:spid="_x0000_s1031" type="#_x0000_t202" style="position:absolute;margin-left:19.3pt;margin-top:95.35pt;width:294.85pt;height:1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" filled="f" stroked="f" strokeweight=".5pt">
                <v:textbox>
                  <w:txbxContent>
                    <w:p w14:paraId="6C49BCAC" w14:textId="1574A58A" w:rsidR="00BF7B99" w:rsidRPr="00BF7B99" w:rsidRDefault="00BF7B99"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Nachdem der Kurs angepasst und wichtige Entscheidungen getroffen wurden, gilt es nun, die Vera</w:t>
                      </w:r>
                      <w:r w:rsidRPr="00BF7B99">
                        <w:rPr>
                          <w:rFonts w:ascii="Times New Roman" w:hAnsi="Times New Roman" w:cs="Times New Roman"/>
                          <w:color w:val="FFFFFF" w:themeColor="background1"/>
                          <w:sz w:val="14"/>
                          <w:szCs w:val="14"/>
                        </w:rPr>
                        <w:t>̈</w:t>
                      </w:r>
                      <w:r w:rsidRPr="00BF7B99">
                        <w:rPr>
                          <w:rFonts w:ascii="Poppins" w:hAnsi="Poppins" w:cs="Poppins"/>
                          <w:color w:val="FFFFFF" w:themeColor="background1"/>
                          <w:sz w:val="14"/>
                          <w:szCs w:val="14"/>
                        </w:rPr>
                        <w:t xml:space="preserve">nderungen in die Praxis umzusetzen. Der Arbeitstitel „Kirche in Begegnung“ bietet </w:t>
                      </w:r>
                      <w:r w:rsidR="001A1F96" w:rsidRPr="00BF7B99">
                        <w:rPr>
                          <w:rFonts w:ascii="Poppins" w:hAnsi="Poppins" w:cs="Poppins"/>
                          <w:color w:val="FFFFFF" w:themeColor="background1"/>
                          <w:sz w:val="14"/>
                          <w:szCs w:val="14"/>
                        </w:rPr>
                        <w:t>dafü</w:t>
                      </w:r>
                      <w:r w:rsidR="001A1F96" w:rsidRPr="00BF7B99">
                        <w:rPr>
                          <w:rFonts w:ascii="Times New Roman" w:hAnsi="Times New Roman" w:cs="Times New Roman"/>
                          <w:color w:val="FFFFFF" w:themeColor="background1"/>
                          <w:sz w:val="14"/>
                          <w:szCs w:val="14"/>
                        </w:rPr>
                        <w:t>r</w:t>
                      </w:r>
                      <w:r w:rsidRPr="00BF7B99">
                        <w:rPr>
                          <w:rFonts w:ascii="Poppins" w:hAnsi="Poppins" w:cs="Poppins"/>
                          <w:color w:val="FFFFFF" w:themeColor="background1"/>
                          <w:sz w:val="14"/>
                          <w:szCs w:val="14"/>
                        </w:rPr>
                        <w:t xml:space="preserve"> die inhaltliche Grundlage.</w:t>
                      </w:r>
                    </w:p>
                    <w:p w14:paraId="63D7F144" w14:textId="77777777" w:rsidR="00BF7B99" w:rsidRPr="00BF7B99" w:rsidRDefault="00BF7B99" w:rsidP="00BF7B99">
                      <w:pPr>
                        <w:rPr>
                          <w:rFonts w:ascii="Poppins" w:hAnsi="Poppins" w:cs="Poppins"/>
                          <w:color w:val="FFFFFF" w:themeColor="background1"/>
                          <w:sz w:val="14"/>
                          <w:szCs w:val="14"/>
                        </w:rPr>
                      </w:pPr>
                    </w:p>
                    <w:p w14:paraId="6E4FB55C" w14:textId="77777777" w:rsidR="00BF7B99" w:rsidRPr="00BF7B99" w:rsidRDefault="00BF7B99"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Wie sieht eine Kirche aus, die sich „Begegnung“ zum Ziel setzt?</w:t>
                      </w:r>
                    </w:p>
                    <w:p w14:paraId="02ED8DB3" w14:textId="77777777" w:rsidR="00BF7B99" w:rsidRPr="00BF7B99" w:rsidRDefault="00BF7B99" w:rsidP="00BF7B99">
                      <w:pPr>
                        <w:rPr>
                          <w:rFonts w:ascii="Poppins" w:hAnsi="Poppins" w:cs="Poppins"/>
                          <w:color w:val="FFFFFF" w:themeColor="background1"/>
                          <w:sz w:val="14"/>
                          <w:szCs w:val="14"/>
                        </w:rPr>
                      </w:pPr>
                    </w:p>
                    <w:p w14:paraId="6E61C87E" w14:textId="77777777" w:rsidR="00BF7B99" w:rsidRPr="00BF7B99" w:rsidRDefault="00BF7B99"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Wir meinen, dass sich dahinter eine Haltungsfrage verbirgt.</w:t>
                      </w:r>
                    </w:p>
                    <w:p w14:paraId="38557A05" w14:textId="6D902F6B" w:rsidR="00BF7B99" w:rsidRPr="00BF7B99" w:rsidRDefault="00BF7B99"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 xml:space="preserve"> Deshalb haben wir eine neue Aktion konzipiert, die einen „Haltungs:wechsel“ zum Thema hat. Wie schaffen wir es als Kirche, eine begegnungsfreundliche Haltung zu kultivieren und </w:t>
                      </w:r>
                      <w:r w:rsidR="001A1F96" w:rsidRPr="00BF7B99">
                        <w:rPr>
                          <w:rFonts w:ascii="Poppins" w:hAnsi="Poppins" w:cs="Poppins"/>
                          <w:color w:val="FFFFFF" w:themeColor="background1"/>
                          <w:sz w:val="14"/>
                          <w:szCs w:val="14"/>
                        </w:rPr>
                        <w:t>Veränderung</w:t>
                      </w:r>
                      <w:r w:rsidRPr="00BF7B99">
                        <w:rPr>
                          <w:rFonts w:ascii="Poppins" w:hAnsi="Poppins" w:cs="Poppins"/>
                          <w:color w:val="FFFFFF" w:themeColor="background1"/>
                          <w:sz w:val="14"/>
                          <w:szCs w:val="14"/>
                        </w:rPr>
                        <w:t xml:space="preserve"> </w:t>
                      </w:r>
                      <w:r w:rsidR="001A1F96" w:rsidRPr="00BF7B99">
                        <w:rPr>
                          <w:rFonts w:ascii="Poppins" w:hAnsi="Poppins" w:cs="Poppins"/>
                          <w:color w:val="FFFFFF" w:themeColor="background1"/>
                          <w:sz w:val="14"/>
                          <w:szCs w:val="14"/>
                        </w:rPr>
                        <w:t>tatsächlich</w:t>
                      </w:r>
                      <w:r w:rsidRPr="00BF7B99">
                        <w:rPr>
                          <w:rFonts w:ascii="Poppins" w:hAnsi="Poppins" w:cs="Poppins"/>
                          <w:color w:val="FFFFFF" w:themeColor="background1"/>
                          <w:sz w:val="14"/>
                          <w:szCs w:val="14"/>
                        </w:rPr>
                        <w:t xml:space="preserve"> </w:t>
                      </w:r>
                      <w:r w:rsidR="001A1F96" w:rsidRPr="00BF7B99">
                        <w:rPr>
                          <w:rFonts w:ascii="Poppins" w:hAnsi="Poppins" w:cs="Poppins"/>
                          <w:color w:val="FFFFFF" w:themeColor="background1"/>
                          <w:sz w:val="14"/>
                          <w:szCs w:val="14"/>
                        </w:rPr>
                        <w:t>spürbar</w:t>
                      </w:r>
                      <w:r w:rsidRPr="00BF7B99">
                        <w:rPr>
                          <w:rFonts w:ascii="Poppins" w:hAnsi="Poppins" w:cs="Poppins"/>
                          <w:color w:val="FFFFFF" w:themeColor="background1"/>
                          <w:sz w:val="14"/>
                          <w:szCs w:val="14"/>
                        </w:rPr>
                        <w:t xml:space="preserve"> zu leben? </w:t>
                      </w:r>
                    </w:p>
                    <w:p w14:paraId="4236DFF8" w14:textId="77777777" w:rsidR="00BF7B99" w:rsidRPr="00BF7B99" w:rsidRDefault="00BF7B99" w:rsidP="00BF7B99">
                      <w:pPr>
                        <w:rPr>
                          <w:rFonts w:ascii="Poppins" w:hAnsi="Poppins" w:cs="Poppins"/>
                          <w:color w:val="FFFFFF" w:themeColor="background1"/>
                          <w:sz w:val="14"/>
                          <w:szCs w:val="14"/>
                        </w:rPr>
                      </w:pPr>
                    </w:p>
                    <w:p w14:paraId="4E3AF1E1" w14:textId="0FC2A947" w:rsidR="00BF7B99" w:rsidRPr="00BF7B99" w:rsidRDefault="001A1F96" w:rsidP="00BF7B99">
                      <w:pPr>
                        <w:rPr>
                          <w:rFonts w:ascii="Poppins" w:hAnsi="Poppins" w:cs="Poppins"/>
                          <w:color w:val="FFFFFF" w:themeColor="background1"/>
                          <w:sz w:val="14"/>
                          <w:szCs w:val="14"/>
                        </w:rPr>
                      </w:pPr>
                      <w:r w:rsidRPr="00BF7B99">
                        <w:rPr>
                          <w:rFonts w:ascii="Poppins" w:hAnsi="Poppins" w:cs="Poppins"/>
                          <w:color w:val="FFFFFF" w:themeColor="background1"/>
                          <w:sz w:val="14"/>
                          <w:szCs w:val="14"/>
                        </w:rPr>
                        <w:t>Dafü</w:t>
                      </w:r>
                      <w:r w:rsidRPr="00BF7B99">
                        <w:rPr>
                          <w:rFonts w:ascii="Times New Roman" w:hAnsi="Times New Roman" w:cs="Times New Roman"/>
                          <w:color w:val="FFFFFF" w:themeColor="background1"/>
                          <w:sz w:val="14"/>
                          <w:szCs w:val="14"/>
                        </w:rPr>
                        <w:t>r</w:t>
                      </w:r>
                      <w:r w:rsidR="00BF7B99" w:rsidRPr="00BF7B99">
                        <w:rPr>
                          <w:rFonts w:ascii="Poppins" w:hAnsi="Poppins" w:cs="Poppins"/>
                          <w:color w:val="FFFFFF" w:themeColor="background1"/>
                          <w:sz w:val="14"/>
                          <w:szCs w:val="14"/>
                        </w:rPr>
                        <w:t xml:space="preserve"> begeben wir uns auf eine Reise!</w:t>
                      </w:r>
                    </w:p>
                    <w:p w14:paraId="1BB6F9CA" w14:textId="465E14D6" w:rsidR="00972BA7" w:rsidRPr="00BF7B99" w:rsidRDefault="00972BA7" w:rsidP="00BF7B99">
                      <w:pPr>
                        <w:rPr>
                          <w:rFonts w:ascii="Poppins" w:hAnsi="Poppins" w:cs="Poppins"/>
                          <w:color w:val="FFFFFF" w:themeColor="background1"/>
                          <w:sz w:val="14"/>
                          <w:szCs w:val="14"/>
                        </w:rPr>
                      </w:pPr>
                    </w:p>
                    <w:p w14:paraId="5AC50822" w14:textId="63DC48AD" w:rsidR="00972BA7" w:rsidRPr="00BF7B99" w:rsidRDefault="00972BA7" w:rsidP="00972BA7">
                      <w:pPr>
                        <w:rPr>
                          <w:rFonts w:ascii="Poppins" w:hAnsi="Poppins" w:cs="Poppins"/>
                          <w:color w:val="FFFFFF" w:themeColor="background1"/>
                          <w:sz w:val="14"/>
                          <w:szCs w:val="14"/>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8C48181" wp14:editId="3C06028F">
                <wp:simplePos x="0" y="0"/>
                <wp:positionH relativeFrom="column">
                  <wp:posOffset>247650</wp:posOffset>
                </wp:positionH>
                <wp:positionV relativeFrom="paragraph">
                  <wp:posOffset>902282</wp:posOffset>
                </wp:positionV>
                <wp:extent cx="4175760" cy="373225"/>
                <wp:effectExtent l="0" t="0" r="0" b="0"/>
                <wp:wrapNone/>
                <wp:docPr id="35" name="Textfeld 35"/>
                <wp:cNvGraphicFramePr/>
                <a:graphic xmlns:a="http://schemas.openxmlformats.org/drawingml/2006/main">
                  <a:graphicData uri="http://schemas.microsoft.com/office/word/2010/wordprocessingShape">
                    <wps:wsp>
                      <wps:cNvSpPr txBox="1"/>
                      <wps:spPr>
                        <a:xfrm>
                          <a:off x="0" y="0"/>
                          <a:ext cx="4175760" cy="373225"/>
                        </a:xfrm>
                        <a:prstGeom prst="rect">
                          <a:avLst/>
                        </a:prstGeom>
                        <a:noFill/>
                        <a:ln w="6350">
                          <a:noFill/>
                        </a:ln>
                      </wps:spPr>
                      <wps:txbx>
                        <w:txbxContent>
                          <w:p w14:paraId="29C8FF3E" w14:textId="6236EEB6" w:rsidR="00972BA7" w:rsidRPr="00972BA7" w:rsidRDefault="00BF7B99" w:rsidP="00972BA7">
                            <w:pPr>
                              <w:rPr>
                                <w:rFonts w:ascii="Cambria" w:hAnsi="Cambria"/>
                                <w:sz w:val="30"/>
                                <w:szCs w:val="30"/>
                              </w:rPr>
                            </w:pPr>
                            <w:r w:rsidRPr="00BF7B99">
                              <w:rPr>
                                <w:rFonts w:ascii="AdonisW00-Regular" w:hAnsi="AdonisW00-Regular" w:cs="Poppins"/>
                                <w:color w:val="FFFFFF" w:themeColor="background1"/>
                                <w:sz w:val="30"/>
                                <w:szCs w:val="30"/>
                              </w:rPr>
                              <w:t>Eine Frage der Haltung?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48181" id="Textfeld 35" o:spid="_x0000_s1032" type="#_x0000_t202" style="position:absolute;margin-left:19.5pt;margin-top:71.05pt;width:328.8pt;height:2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" filled="f" stroked="f" strokeweight=".5pt">
                <v:textbox>
                  <w:txbxContent>
                    <w:p w14:paraId="29C8FF3E" w14:textId="6236EEB6" w:rsidR="00972BA7" w:rsidRPr="00972BA7" w:rsidRDefault="00BF7B99" w:rsidP="00972BA7">
                      <w:pPr>
                        <w:rPr>
                          <w:rFonts w:ascii="Cambria" w:hAnsi="Cambria"/>
                          <w:sz w:val="30"/>
                          <w:szCs w:val="30"/>
                        </w:rPr>
                      </w:pPr>
                      <w:r w:rsidRPr="00BF7B99">
                        <w:rPr>
                          <w:rFonts w:ascii="AdonisW00-Regular" w:hAnsi="AdonisW00-Regular" w:cs="Poppins"/>
                          <w:color w:val="FFFFFF" w:themeColor="background1"/>
                          <w:sz w:val="30"/>
                          <w:szCs w:val="30"/>
                        </w:rPr>
                        <w:t>Eine Frage der Haltung?</w:t>
                      </w:r>
                    </w:p>
                  </w:txbxContent>
                </v:textbox>
              </v:shape>
            </w:pict>
          </mc:Fallback>
        </mc:AlternateContent>
      </w:r>
      <w:r>
        <w:rPr>
          <w:noProof/>
        </w:rPr>
        <w:drawing>
          <wp:anchor distT="0" distB="0" distL="114300" distR="114300" simplePos="0" relativeHeight="251693056" behindDoc="0" locked="0" layoutInCell="1" allowOverlap="1" wp14:anchorId="73719044" wp14:editId="4C4EEAC1">
            <wp:simplePos x="0" y="0"/>
            <wp:positionH relativeFrom="column">
              <wp:posOffset>255270</wp:posOffset>
            </wp:positionH>
            <wp:positionV relativeFrom="paragraph">
              <wp:posOffset>3108484</wp:posOffset>
            </wp:positionV>
            <wp:extent cx="790575" cy="485775"/>
            <wp:effectExtent l="0" t="0" r="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39"/>
                    <pic:cNvPicPr/>
                  </pic:nvPicPr>
                  <pic:blipFill rotWithShape="1">
                    <a:blip r:embed="rId8" cstate="print">
                      <a:extLst>
                        <a:ext uri="{28A0092B-C50C-407E-A947-70E740481C1C}">
                          <a14:useLocalDpi xmlns:a14="http://schemas.microsoft.com/office/drawing/2010/main" val="0"/>
                        </a:ext>
                      </a:extLst>
                    </a:blip>
                    <a:srcRect l="4644" t="81927" r="81078" b="5892"/>
                    <a:stretch/>
                  </pic:blipFill>
                  <pic:spPr bwMode="auto">
                    <a:xfrm>
                      <a:off x="0" y="0"/>
                      <a:ext cx="790575" cy="485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7152" behindDoc="0" locked="0" layoutInCell="1" allowOverlap="1" wp14:anchorId="63207458" wp14:editId="31882F0B">
                <wp:simplePos x="0" y="0"/>
                <wp:positionH relativeFrom="column">
                  <wp:posOffset>3529330</wp:posOffset>
                </wp:positionH>
                <wp:positionV relativeFrom="paragraph">
                  <wp:posOffset>2996565</wp:posOffset>
                </wp:positionV>
                <wp:extent cx="1543685" cy="485140"/>
                <wp:effectExtent l="0" t="0" r="0" b="0"/>
                <wp:wrapNone/>
                <wp:docPr id="40" name="Textfeld 40"/>
                <wp:cNvGraphicFramePr/>
                <a:graphic xmlns:a="http://schemas.openxmlformats.org/drawingml/2006/main">
                  <a:graphicData uri="http://schemas.microsoft.com/office/word/2010/wordprocessingShape">
                    <wps:wsp>
                      <wps:cNvSpPr txBox="1"/>
                      <wps:spPr>
                        <a:xfrm>
                          <a:off x="0" y="0"/>
                          <a:ext cx="1543685" cy="485140"/>
                        </a:xfrm>
                        <a:prstGeom prst="rect">
                          <a:avLst/>
                        </a:prstGeom>
                        <a:noFill/>
                        <a:ln w="6350">
                          <a:noFill/>
                        </a:ln>
                      </wps:spPr>
                      <wps:txbx>
                        <w:txbxContent>
                          <w:p w14:paraId="3C3434AC" w14:textId="19328373" w:rsidR="00972BA7" w:rsidRDefault="00972BA7" w:rsidP="00972BA7">
                            <w:pPr>
                              <w:jc w:val="center"/>
                              <w:rPr>
                                <w:rFonts w:ascii="Poppins" w:hAnsi="Poppins" w:cs="Poppins"/>
                                <w:sz w:val="16"/>
                                <w:szCs w:val="16"/>
                              </w:rPr>
                            </w:pPr>
                            <w:r>
                              <w:rPr>
                                <w:rFonts w:ascii="Poppins" w:hAnsi="Poppins" w:cs="Poppins"/>
                                <w:sz w:val="16"/>
                                <w:szCs w:val="16"/>
                              </w:rPr>
                              <w:t xml:space="preserve">ab </w:t>
                            </w:r>
                            <w:r w:rsidR="00BF7B99">
                              <w:rPr>
                                <w:rFonts w:ascii="Poppins" w:hAnsi="Poppins" w:cs="Poppins"/>
                                <w:sz w:val="16"/>
                                <w:szCs w:val="16"/>
                              </w:rPr>
                              <w:t>14</w:t>
                            </w:r>
                            <w:r>
                              <w:rPr>
                                <w:rFonts w:ascii="Poppins" w:hAnsi="Poppins" w:cs="Poppins"/>
                                <w:sz w:val="16"/>
                                <w:szCs w:val="16"/>
                              </w:rPr>
                              <w:t>.02.2</w:t>
                            </w:r>
                            <w:r w:rsidR="00BF7B99">
                              <w:rPr>
                                <w:rFonts w:ascii="Poppins" w:hAnsi="Poppins" w:cs="Poppins"/>
                                <w:sz w:val="16"/>
                                <w:szCs w:val="16"/>
                              </w:rPr>
                              <w:t>4</w:t>
                            </w:r>
                            <w:r>
                              <w:rPr>
                                <w:rFonts w:ascii="Poppins" w:hAnsi="Poppins" w:cs="Poppins"/>
                                <w:sz w:val="16"/>
                                <w:szCs w:val="16"/>
                              </w:rPr>
                              <w:t xml:space="preserve"> auf</w:t>
                            </w:r>
                          </w:p>
                          <w:p w14:paraId="1F96D06A" w14:textId="3DD8DB87" w:rsidR="00972BA7" w:rsidRPr="00972BA7" w:rsidRDefault="00972BA7" w:rsidP="00972BA7">
                            <w:pPr>
                              <w:jc w:val="center"/>
                              <w:rPr>
                                <w:rFonts w:ascii="Poppins" w:hAnsi="Poppins" w:cs="Poppins"/>
                                <w:b/>
                                <w:bCs/>
                                <w:sz w:val="16"/>
                                <w:szCs w:val="16"/>
                              </w:rPr>
                            </w:pPr>
                            <w:r w:rsidRPr="00972BA7">
                              <w:rPr>
                                <w:rFonts w:ascii="Poppins" w:hAnsi="Poppins" w:cs="Poppins"/>
                                <w:b/>
                                <w:bCs/>
                                <w:sz w:val="16"/>
                                <w:szCs w:val="16"/>
                              </w:rPr>
                              <w:t>aufbruchspueren.de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07458" id="Textfeld 40" o:spid="_x0000_s1033" type="#_x0000_t202" style="position:absolute;margin-left:277.9pt;margin-top:235.95pt;width:121.55pt;height:3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" filled="f" stroked="f" strokeweight=".5pt">
                <v:textbox>
                  <w:txbxContent>
                    <w:p w14:paraId="3C3434AC" w14:textId="19328373" w:rsidR="00972BA7" w:rsidRDefault="00972BA7" w:rsidP="00972BA7">
                      <w:pPr>
                        <w:jc w:val="center"/>
                        <w:rPr>
                          <w:rFonts w:ascii="Poppins" w:hAnsi="Poppins" w:cs="Poppins"/>
                          <w:sz w:val="16"/>
                          <w:szCs w:val="16"/>
                        </w:rPr>
                      </w:pPr>
                      <w:r>
                        <w:rPr>
                          <w:rFonts w:ascii="Poppins" w:hAnsi="Poppins" w:cs="Poppins"/>
                          <w:sz w:val="16"/>
                          <w:szCs w:val="16"/>
                        </w:rPr>
                        <w:t xml:space="preserve">ab </w:t>
                      </w:r>
                      <w:r w:rsidR="00BF7B99">
                        <w:rPr>
                          <w:rFonts w:ascii="Poppins" w:hAnsi="Poppins" w:cs="Poppins"/>
                          <w:sz w:val="16"/>
                          <w:szCs w:val="16"/>
                        </w:rPr>
                        <w:t>14</w:t>
                      </w:r>
                      <w:r>
                        <w:rPr>
                          <w:rFonts w:ascii="Poppins" w:hAnsi="Poppins" w:cs="Poppins"/>
                          <w:sz w:val="16"/>
                          <w:szCs w:val="16"/>
                        </w:rPr>
                        <w:t>.02.2</w:t>
                      </w:r>
                      <w:r w:rsidR="00BF7B99">
                        <w:rPr>
                          <w:rFonts w:ascii="Poppins" w:hAnsi="Poppins" w:cs="Poppins"/>
                          <w:sz w:val="16"/>
                          <w:szCs w:val="16"/>
                        </w:rPr>
                        <w:t>4</w:t>
                      </w:r>
                      <w:r>
                        <w:rPr>
                          <w:rFonts w:ascii="Poppins" w:hAnsi="Poppins" w:cs="Poppins"/>
                          <w:sz w:val="16"/>
                          <w:szCs w:val="16"/>
                        </w:rPr>
                        <w:t xml:space="preserve"> auf</w:t>
                      </w:r>
                    </w:p>
                    <w:p w14:paraId="1F96D06A" w14:textId="3DD8DB87" w:rsidR="00972BA7" w:rsidRPr="00972BA7" w:rsidRDefault="00972BA7" w:rsidP="00972BA7">
                      <w:pPr>
                        <w:jc w:val="center"/>
                        <w:rPr>
                          <w:rFonts w:ascii="Poppins" w:hAnsi="Poppins" w:cs="Poppins"/>
                          <w:b/>
                          <w:bCs/>
                          <w:sz w:val="16"/>
                          <w:szCs w:val="16"/>
                        </w:rPr>
                      </w:pPr>
                      <w:r w:rsidRPr="00972BA7">
                        <w:rPr>
                          <w:rFonts w:ascii="Poppins" w:hAnsi="Poppins" w:cs="Poppins"/>
                          <w:b/>
                          <w:bCs/>
                          <w:sz w:val="16"/>
                          <w:szCs w:val="16"/>
                        </w:rPr>
                        <w:t>aufbruchspueren.de</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E91ECF6" wp14:editId="63F7B92F">
                <wp:simplePos x="0" y="0"/>
                <wp:positionH relativeFrom="column">
                  <wp:posOffset>3446012</wp:posOffset>
                </wp:positionH>
                <wp:positionV relativeFrom="paragraph">
                  <wp:posOffset>2978367</wp:posOffset>
                </wp:positionV>
                <wp:extent cx="1679510" cy="447869"/>
                <wp:effectExtent l="0" t="0" r="10160" b="9525"/>
                <wp:wrapNone/>
                <wp:docPr id="42" name="Rechteck 42"/>
                <wp:cNvGraphicFramePr/>
                <a:graphic xmlns:a="http://schemas.openxmlformats.org/drawingml/2006/main">
                  <a:graphicData uri="http://schemas.microsoft.com/office/word/2010/wordprocessingShape">
                    <wps:wsp>
                      <wps:cNvSpPr/>
                      <wps:spPr>
                        <a:xfrm>
                          <a:off x="0" y="0"/>
                          <a:ext cx="1679510" cy="447869"/>
                        </a:xfrm>
                        <a:prstGeom prst="rect">
                          <a:avLst/>
                        </a:prstGeom>
                        <a:solidFill>
                          <a:srgbClr val="ECFC7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06430C" id="Rechteck 42" o:spid="_x0000_s1026" style="position:absolute;margin-left:271.35pt;margin-top:234.5pt;width:132.25pt;height:35.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" fillcolor="#ecfc72" strokecolor="#1f3763 [1604]" strokeweight="1pt"/>
            </w:pict>
          </mc:Fallback>
        </mc:AlternateContent>
      </w:r>
      <w:r>
        <w:rPr>
          <w:noProof/>
        </w:rPr>
        <w:drawing>
          <wp:inline distT="0" distB="0" distL="0" distR="0" wp14:anchorId="7301CA63" wp14:editId="007E47DB">
            <wp:extent cx="5484584" cy="3709035"/>
            <wp:effectExtent l="0" t="0" r="1905" b="0"/>
            <wp:docPr id="133648933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6489331" name="Grafik 1336489331"/>
                    <pic:cNvPicPr/>
                  </pic:nvPicPr>
                  <pic:blipFill rotWithShape="1">
                    <a:blip r:embed="rId9" cstate="print">
                      <a:extLst>
                        <a:ext uri="{28A0092B-C50C-407E-A947-70E740481C1C}">
                          <a14:useLocalDpi xmlns:a14="http://schemas.microsoft.com/office/drawing/2010/main" val="0"/>
                        </a:ext>
                      </a:extLst>
                    </a:blip>
                    <a:srcRect r="686"/>
                    <a:stretch/>
                  </pic:blipFill>
                  <pic:spPr bwMode="auto">
                    <a:xfrm>
                      <a:off x="0" y="0"/>
                      <a:ext cx="5512687" cy="3728040"/>
                    </a:xfrm>
                    <a:prstGeom prst="rect">
                      <a:avLst/>
                    </a:prstGeom>
                    <a:ln>
                      <a:noFill/>
                    </a:ln>
                    <a:extLst>
                      <a:ext uri="{53640926-AAD7-44D8-BBD7-CCE9431645EC}">
                        <a14:shadowObscured xmlns:a14="http://schemas.microsoft.com/office/drawing/2010/main"/>
                      </a:ext>
                    </a:extLst>
                  </pic:spPr>
                </pic:pic>
              </a:graphicData>
            </a:graphic>
          </wp:inline>
        </w:drawing>
      </w:r>
    </w:p>
    <w:p w14:paraId="5D88C0AA" w14:textId="77777777" w:rsidR="00BF7B99" w:rsidRDefault="00BF7B99" w:rsidP="00876617"/>
    <w:sectPr w:rsidR="00BF7B99" w:rsidSect="001871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AdonisW00-Regular">
    <w:panose1 w:val="02080503040405060404"/>
    <w:charset w:val="00"/>
    <w:family w:val="roman"/>
    <w:pitch w:val="variable"/>
    <w:sig w:usb0="800002AF" w:usb1="1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2"/>
    <w:rsid w:val="000D2D92"/>
    <w:rsid w:val="00102DA4"/>
    <w:rsid w:val="001871CB"/>
    <w:rsid w:val="0019528B"/>
    <w:rsid w:val="001A1F96"/>
    <w:rsid w:val="004B4AAD"/>
    <w:rsid w:val="007C6DC3"/>
    <w:rsid w:val="00853634"/>
    <w:rsid w:val="00876617"/>
    <w:rsid w:val="00972BA7"/>
    <w:rsid w:val="00A96C48"/>
    <w:rsid w:val="00BF7B99"/>
    <w:rsid w:val="00D83A19"/>
    <w:rsid w:val="00EE3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4039"/>
  <w15:chartTrackingRefBased/>
  <w15:docId w15:val="{51D0C2FF-5278-984C-9390-6BD8DBA7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6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E3CF2"/>
    <w:rPr>
      <w:color w:val="0563C1" w:themeColor="hyperlink"/>
      <w:u w:val="single"/>
    </w:rPr>
  </w:style>
  <w:style w:type="character" w:styleId="NichtaufgelsteErwhnung">
    <w:name w:val="Unresolved Mention"/>
    <w:basedOn w:val="Absatz-Standardschriftart"/>
    <w:uiPriority w:val="99"/>
    <w:semiHidden/>
    <w:unhideWhenUsed/>
    <w:rsid w:val="00EE3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4095">
      <w:bodyDiv w:val="1"/>
      <w:marLeft w:val="0"/>
      <w:marRight w:val="0"/>
      <w:marTop w:val="0"/>
      <w:marBottom w:val="0"/>
      <w:divBdr>
        <w:top w:val="none" w:sz="0" w:space="0" w:color="auto"/>
        <w:left w:val="none" w:sz="0" w:space="0" w:color="auto"/>
        <w:bottom w:val="none" w:sz="0" w:space="0" w:color="auto"/>
        <w:right w:val="none" w:sz="0" w:space="0" w:color="auto"/>
      </w:divBdr>
    </w:div>
    <w:div w:id="384984094">
      <w:bodyDiv w:val="1"/>
      <w:marLeft w:val="0"/>
      <w:marRight w:val="0"/>
      <w:marTop w:val="0"/>
      <w:marBottom w:val="0"/>
      <w:divBdr>
        <w:top w:val="none" w:sz="0" w:space="0" w:color="auto"/>
        <w:left w:val="none" w:sz="0" w:space="0" w:color="auto"/>
        <w:bottom w:val="none" w:sz="0" w:space="0" w:color="auto"/>
        <w:right w:val="none" w:sz="0" w:space="0" w:color="auto"/>
      </w:divBdr>
    </w:div>
    <w:div w:id="470444202">
      <w:bodyDiv w:val="1"/>
      <w:marLeft w:val="0"/>
      <w:marRight w:val="0"/>
      <w:marTop w:val="0"/>
      <w:marBottom w:val="0"/>
      <w:divBdr>
        <w:top w:val="none" w:sz="0" w:space="0" w:color="auto"/>
        <w:left w:val="none" w:sz="0" w:space="0" w:color="auto"/>
        <w:bottom w:val="none" w:sz="0" w:space="0" w:color="auto"/>
        <w:right w:val="none" w:sz="0" w:space="0" w:color="auto"/>
      </w:divBdr>
    </w:div>
    <w:div w:id="667901042">
      <w:bodyDiv w:val="1"/>
      <w:marLeft w:val="0"/>
      <w:marRight w:val="0"/>
      <w:marTop w:val="0"/>
      <w:marBottom w:val="0"/>
      <w:divBdr>
        <w:top w:val="none" w:sz="0" w:space="0" w:color="auto"/>
        <w:left w:val="none" w:sz="0" w:space="0" w:color="auto"/>
        <w:bottom w:val="none" w:sz="0" w:space="0" w:color="auto"/>
        <w:right w:val="none" w:sz="0" w:space="0" w:color="auto"/>
      </w:divBdr>
    </w:div>
    <w:div w:id="986937033">
      <w:bodyDiv w:val="1"/>
      <w:marLeft w:val="0"/>
      <w:marRight w:val="0"/>
      <w:marTop w:val="0"/>
      <w:marBottom w:val="0"/>
      <w:divBdr>
        <w:top w:val="none" w:sz="0" w:space="0" w:color="auto"/>
        <w:left w:val="none" w:sz="0" w:space="0" w:color="auto"/>
        <w:bottom w:val="none" w:sz="0" w:space="0" w:color="auto"/>
        <w:right w:val="none" w:sz="0" w:space="0" w:color="auto"/>
      </w:divBdr>
    </w:div>
    <w:div w:id="1216043763">
      <w:bodyDiv w:val="1"/>
      <w:marLeft w:val="0"/>
      <w:marRight w:val="0"/>
      <w:marTop w:val="0"/>
      <w:marBottom w:val="0"/>
      <w:divBdr>
        <w:top w:val="none" w:sz="0" w:space="0" w:color="auto"/>
        <w:left w:val="none" w:sz="0" w:space="0" w:color="auto"/>
        <w:bottom w:val="none" w:sz="0" w:space="0" w:color="auto"/>
        <w:right w:val="none" w:sz="0" w:space="0" w:color="auto"/>
      </w:divBdr>
    </w:div>
    <w:div w:id="1383747220">
      <w:bodyDiv w:val="1"/>
      <w:marLeft w:val="0"/>
      <w:marRight w:val="0"/>
      <w:marTop w:val="0"/>
      <w:marBottom w:val="0"/>
      <w:divBdr>
        <w:top w:val="none" w:sz="0" w:space="0" w:color="auto"/>
        <w:left w:val="none" w:sz="0" w:space="0" w:color="auto"/>
        <w:bottom w:val="none" w:sz="0" w:space="0" w:color="auto"/>
        <w:right w:val="none" w:sz="0" w:space="0" w:color="auto"/>
      </w:divBdr>
    </w:div>
    <w:div w:id="1406803060">
      <w:bodyDiv w:val="1"/>
      <w:marLeft w:val="0"/>
      <w:marRight w:val="0"/>
      <w:marTop w:val="0"/>
      <w:marBottom w:val="0"/>
      <w:divBdr>
        <w:top w:val="none" w:sz="0" w:space="0" w:color="auto"/>
        <w:left w:val="none" w:sz="0" w:space="0" w:color="auto"/>
        <w:bottom w:val="none" w:sz="0" w:space="0" w:color="auto"/>
        <w:right w:val="none" w:sz="0" w:space="0" w:color="auto"/>
      </w:divBdr>
    </w:div>
    <w:div w:id="1501001934">
      <w:bodyDiv w:val="1"/>
      <w:marLeft w:val="0"/>
      <w:marRight w:val="0"/>
      <w:marTop w:val="0"/>
      <w:marBottom w:val="0"/>
      <w:divBdr>
        <w:top w:val="none" w:sz="0" w:space="0" w:color="auto"/>
        <w:left w:val="none" w:sz="0" w:space="0" w:color="auto"/>
        <w:bottom w:val="none" w:sz="0" w:space="0" w:color="auto"/>
        <w:right w:val="none" w:sz="0" w:space="0" w:color="auto"/>
      </w:divBdr>
    </w:div>
    <w:div w:id="171006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2024-02-01T10:16:00Z</dcterms:created>
  <dcterms:modified xsi:type="dcterms:W3CDTF">2024-02-01T10:34:00Z</dcterms:modified>
</cp:coreProperties>
</file>